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D9" w:rsidRDefault="000F0A0F" w:rsidP="005200D9">
      <w:pPr>
        <w:spacing w:after="0" w:line="240" w:lineRule="auto"/>
        <w:jc w:val="center"/>
        <w:rPr>
          <w:b/>
        </w:rPr>
      </w:pPr>
      <w:r w:rsidRPr="005200D9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13816" cy="813816"/>
            <wp:effectExtent l="0" t="0" r="5715" b="5715"/>
            <wp:wrapTight wrapText="bothSides">
              <wp:wrapPolygon edited="0">
                <wp:start x="7082" y="0"/>
                <wp:lineTo x="4047" y="1012"/>
                <wp:lineTo x="0" y="5564"/>
                <wp:lineTo x="0" y="13658"/>
                <wp:lineTo x="506" y="17199"/>
                <wp:lineTo x="6070" y="21246"/>
                <wp:lineTo x="7082" y="21246"/>
                <wp:lineTo x="14164" y="21246"/>
                <wp:lineTo x="15176" y="21246"/>
                <wp:lineTo x="20740" y="16693"/>
                <wp:lineTo x="21246" y="13658"/>
                <wp:lineTo x="21246" y="6070"/>
                <wp:lineTo x="17705" y="1518"/>
                <wp:lineTo x="14164" y="0"/>
                <wp:lineTo x="708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bnep_4color.gif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0D9" w:rsidRDefault="005200D9" w:rsidP="005200D9">
      <w:pPr>
        <w:spacing w:after="0" w:line="240" w:lineRule="auto"/>
        <w:jc w:val="center"/>
        <w:rPr>
          <w:b/>
        </w:rPr>
      </w:pPr>
    </w:p>
    <w:p w:rsidR="005200D9" w:rsidRDefault="005200D9" w:rsidP="005200D9">
      <w:pPr>
        <w:spacing w:after="0" w:line="240" w:lineRule="auto"/>
        <w:jc w:val="center"/>
        <w:rPr>
          <w:b/>
        </w:rPr>
      </w:pPr>
    </w:p>
    <w:p w:rsidR="005200D9" w:rsidRDefault="005200D9" w:rsidP="005200D9">
      <w:pPr>
        <w:spacing w:after="0" w:line="240" w:lineRule="auto"/>
        <w:jc w:val="center"/>
        <w:rPr>
          <w:b/>
        </w:rPr>
      </w:pPr>
    </w:p>
    <w:p w:rsidR="005200D9" w:rsidRDefault="005200D9" w:rsidP="005200D9">
      <w:pPr>
        <w:spacing w:after="0" w:line="240" w:lineRule="auto"/>
        <w:jc w:val="center"/>
        <w:rPr>
          <w:b/>
        </w:rPr>
      </w:pPr>
    </w:p>
    <w:p w:rsidR="005200D9" w:rsidRDefault="005200D9" w:rsidP="005200D9">
      <w:pPr>
        <w:spacing w:after="0" w:line="240" w:lineRule="auto"/>
        <w:jc w:val="center"/>
        <w:rPr>
          <w:b/>
        </w:rPr>
      </w:pPr>
    </w:p>
    <w:p w:rsidR="005200D9" w:rsidRPr="005200D9" w:rsidRDefault="000F0A0F" w:rsidP="005200D9">
      <w:pPr>
        <w:spacing w:after="0" w:line="240" w:lineRule="auto"/>
        <w:jc w:val="center"/>
        <w:rPr>
          <w:b/>
        </w:rPr>
      </w:pPr>
      <w:r>
        <w:rPr>
          <w:b/>
        </w:rPr>
        <w:t>M</w:t>
      </w:r>
      <w:r w:rsidR="005200D9" w:rsidRPr="005200D9">
        <w:rPr>
          <w:b/>
        </w:rPr>
        <w:t>obile Bay National Estuary Program</w:t>
      </w:r>
    </w:p>
    <w:p w:rsidR="00A3724D" w:rsidRDefault="005200D9" w:rsidP="005200D9">
      <w:pPr>
        <w:spacing w:after="0" w:line="240" w:lineRule="auto"/>
        <w:jc w:val="center"/>
        <w:rPr>
          <w:b/>
        </w:rPr>
      </w:pPr>
      <w:r w:rsidRPr="005200D9">
        <w:rPr>
          <w:b/>
        </w:rPr>
        <w:t>Finance Committee Meeting</w:t>
      </w:r>
    </w:p>
    <w:p w:rsidR="005200D9" w:rsidRDefault="005200D9" w:rsidP="005200D9">
      <w:pPr>
        <w:spacing w:after="0" w:line="240" w:lineRule="auto"/>
        <w:jc w:val="center"/>
        <w:rPr>
          <w:b/>
        </w:rPr>
      </w:pPr>
      <w:r>
        <w:rPr>
          <w:b/>
        </w:rPr>
        <w:t>April 26, 2018</w:t>
      </w:r>
    </w:p>
    <w:p w:rsidR="005200D9" w:rsidRDefault="005200D9" w:rsidP="005200D9">
      <w:pPr>
        <w:spacing w:after="0" w:line="240" w:lineRule="auto"/>
        <w:jc w:val="center"/>
        <w:rPr>
          <w:b/>
        </w:rPr>
      </w:pPr>
    </w:p>
    <w:p w:rsidR="005200D9" w:rsidRDefault="005200D9" w:rsidP="005200D9">
      <w:pPr>
        <w:spacing w:after="0" w:line="240" w:lineRule="auto"/>
        <w:jc w:val="center"/>
        <w:rPr>
          <w:b/>
        </w:rPr>
      </w:pPr>
      <w:r>
        <w:rPr>
          <w:b/>
        </w:rPr>
        <w:t>Agenda</w:t>
      </w:r>
    </w:p>
    <w:p w:rsidR="005200D9" w:rsidRDefault="005200D9" w:rsidP="005200D9">
      <w:pPr>
        <w:spacing w:after="0" w:line="240" w:lineRule="auto"/>
        <w:ind w:left="1440"/>
        <w:rPr>
          <w:b/>
        </w:rPr>
      </w:pPr>
    </w:p>
    <w:p w:rsidR="005200D9" w:rsidRDefault="005200D9" w:rsidP="005200D9">
      <w:pPr>
        <w:pStyle w:val="ListParagraph"/>
        <w:numPr>
          <w:ilvl w:val="0"/>
          <w:numId w:val="1"/>
        </w:numPr>
        <w:spacing w:after="0" w:line="240" w:lineRule="auto"/>
      </w:pPr>
      <w:r w:rsidRPr="005200D9">
        <w:t>Budget vs. Actual thru 3/31</w:t>
      </w:r>
    </w:p>
    <w:p w:rsidR="000F0A0F" w:rsidRPr="005200D9" w:rsidRDefault="000F0A0F" w:rsidP="000F0A0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EPA 5 </w:t>
      </w:r>
      <w:proofErr w:type="spellStart"/>
      <w:r>
        <w:t>yr</w:t>
      </w:r>
      <w:proofErr w:type="spellEnd"/>
      <w:r>
        <w:t xml:space="preserve"> grant ends 9/30- making final budget adjustments</w:t>
      </w:r>
      <w:bookmarkStart w:id="0" w:name="_GoBack"/>
      <w:bookmarkEnd w:id="0"/>
    </w:p>
    <w:p w:rsidR="005200D9" w:rsidRDefault="005200D9" w:rsidP="005200D9">
      <w:pPr>
        <w:pStyle w:val="ListParagraph"/>
        <w:numPr>
          <w:ilvl w:val="0"/>
          <w:numId w:val="1"/>
        </w:numPr>
        <w:spacing w:after="0" w:line="240" w:lineRule="auto"/>
      </w:pPr>
      <w:r w:rsidRPr="005200D9">
        <w:t>Conservation Corps</w:t>
      </w:r>
    </w:p>
    <w:p w:rsidR="005200D9" w:rsidRDefault="005200D9" w:rsidP="005200D9">
      <w:pPr>
        <w:pStyle w:val="ListParagraph"/>
        <w:numPr>
          <w:ilvl w:val="0"/>
          <w:numId w:val="1"/>
        </w:numPr>
        <w:spacing w:after="0" w:line="240" w:lineRule="auto"/>
      </w:pPr>
      <w:r>
        <w:t>Three Mile Creek</w:t>
      </w:r>
    </w:p>
    <w:p w:rsidR="005200D9" w:rsidRDefault="005200D9" w:rsidP="005200D9">
      <w:pPr>
        <w:pStyle w:val="ListParagraph"/>
        <w:numPr>
          <w:ilvl w:val="0"/>
          <w:numId w:val="1"/>
        </w:numPr>
        <w:spacing w:after="0" w:line="240" w:lineRule="auto"/>
      </w:pPr>
      <w:r>
        <w:t>Baldwin County Watershed Coordinator</w:t>
      </w:r>
    </w:p>
    <w:p w:rsidR="005200D9" w:rsidRDefault="005200D9" w:rsidP="005200D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Baldwin County Project Management </w:t>
      </w:r>
    </w:p>
    <w:p w:rsidR="005200D9" w:rsidRDefault="005200D9" w:rsidP="005200D9">
      <w:pPr>
        <w:pStyle w:val="ListParagraph"/>
        <w:numPr>
          <w:ilvl w:val="0"/>
          <w:numId w:val="1"/>
        </w:numPr>
        <w:spacing w:after="0" w:line="240" w:lineRule="auto"/>
      </w:pPr>
      <w:r>
        <w:t>2018-2019 Annual Plan</w:t>
      </w:r>
    </w:p>
    <w:p w:rsidR="005200D9" w:rsidRDefault="005200D9" w:rsidP="005200D9">
      <w:pPr>
        <w:spacing w:after="0" w:line="240" w:lineRule="auto"/>
      </w:pPr>
    </w:p>
    <w:p w:rsidR="005A02A3" w:rsidRPr="000F0A0F" w:rsidRDefault="005200D9" w:rsidP="005A02A3">
      <w:pPr>
        <w:spacing w:after="0" w:line="240" w:lineRule="auto"/>
        <w:rPr>
          <w:b/>
        </w:rPr>
      </w:pPr>
      <w:r w:rsidRPr="000F0A0F">
        <w:rPr>
          <w:b/>
        </w:rPr>
        <w:t>Notes</w:t>
      </w:r>
    </w:p>
    <w:p w:rsidR="005A02A3" w:rsidRDefault="005A02A3" w:rsidP="005A02A3">
      <w:pPr>
        <w:spacing w:after="0" w:line="240" w:lineRule="auto"/>
      </w:pPr>
    </w:p>
    <w:p w:rsidR="005B3641" w:rsidRDefault="005B3641" w:rsidP="00406C1F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134"/>
        <w:gridCol w:w="2536"/>
        <w:gridCol w:w="275"/>
        <w:gridCol w:w="3541"/>
      </w:tblGrid>
      <w:tr w:rsidR="00406C1F" w:rsidRPr="005200D9" w:rsidTr="00406C1F">
        <w:tc>
          <w:tcPr>
            <w:tcW w:w="2134" w:type="dxa"/>
          </w:tcPr>
          <w:p w:rsidR="00406C1F" w:rsidRPr="00406C1F" w:rsidRDefault="00406C1F" w:rsidP="00406C1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2536" w:type="dxa"/>
          </w:tcPr>
          <w:p w:rsidR="00406C1F" w:rsidRPr="00406C1F" w:rsidRDefault="00406C1F" w:rsidP="00406C1F">
            <w:pPr>
              <w:pStyle w:val="ListParagraph"/>
              <w:ind w:left="0"/>
              <w:jc w:val="center"/>
              <w:rPr>
                <w:b/>
              </w:rPr>
            </w:pPr>
            <w:r w:rsidRPr="00406C1F">
              <w:rPr>
                <w:b/>
              </w:rPr>
              <w:t>PROS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406C1F" w:rsidRPr="00406C1F" w:rsidRDefault="00406C1F" w:rsidP="00406C1F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541" w:type="dxa"/>
          </w:tcPr>
          <w:p w:rsidR="00406C1F" w:rsidRPr="00406C1F" w:rsidRDefault="00406C1F" w:rsidP="00406C1F">
            <w:pPr>
              <w:pStyle w:val="ListParagraph"/>
              <w:ind w:left="0"/>
              <w:jc w:val="center"/>
              <w:rPr>
                <w:b/>
              </w:rPr>
            </w:pPr>
            <w:r w:rsidRPr="00406C1F">
              <w:rPr>
                <w:b/>
              </w:rPr>
              <w:t>Cons</w:t>
            </w:r>
          </w:p>
        </w:tc>
      </w:tr>
      <w:tr w:rsidR="00406C1F" w:rsidRPr="005200D9" w:rsidTr="00406C1F">
        <w:tc>
          <w:tcPr>
            <w:tcW w:w="2134" w:type="dxa"/>
            <w:vMerge w:val="restart"/>
          </w:tcPr>
          <w:p w:rsidR="00406C1F" w:rsidRPr="005B3641" w:rsidRDefault="00406C1F" w:rsidP="008F4A61">
            <w:pPr>
              <w:pStyle w:val="ListParagraph"/>
              <w:ind w:left="0"/>
            </w:pPr>
            <w:r w:rsidRPr="00BE4AA1">
              <w:rPr>
                <w:b/>
              </w:rPr>
              <w:t>Conservation Corps</w:t>
            </w:r>
            <w:r w:rsidR="005A02A3">
              <w:t xml:space="preserve">-Establish a corps of 5 with one team leader and one program advisor (Troy Ephraim); 10 week summer program to further explore feasibility of permanent program to provide NEP with field workers and provide corps members </w:t>
            </w:r>
            <w:proofErr w:type="spellStart"/>
            <w:r w:rsidR="005A02A3">
              <w:t>opp</w:t>
            </w:r>
            <w:proofErr w:type="spellEnd"/>
            <w:r w:rsidR="005A02A3">
              <w:t xml:space="preserve"> to “grow through working in the environment”.</w:t>
            </w:r>
          </w:p>
        </w:tc>
        <w:tc>
          <w:tcPr>
            <w:tcW w:w="2536" w:type="dxa"/>
          </w:tcPr>
          <w:p w:rsidR="00406C1F" w:rsidRPr="005B3641" w:rsidRDefault="00406C1F" w:rsidP="008F4A61">
            <w:pPr>
              <w:pStyle w:val="ListParagraph"/>
              <w:ind w:left="0"/>
            </w:pPr>
            <w:r w:rsidRPr="005B3641">
              <w:t>New partner with SAWDC/Alabama Works through Work-Based Learning initiative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406C1F" w:rsidRDefault="00406C1F" w:rsidP="008F4A61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406C1F" w:rsidRPr="005B3641" w:rsidRDefault="00406C1F" w:rsidP="008F4A61">
            <w:pPr>
              <w:pStyle w:val="ListParagraph"/>
              <w:ind w:left="0"/>
            </w:pPr>
            <w:r>
              <w:t>New staff and office space and other operational costs</w:t>
            </w:r>
          </w:p>
        </w:tc>
      </w:tr>
      <w:tr w:rsidR="00406C1F" w:rsidRPr="005200D9" w:rsidTr="00406C1F">
        <w:tc>
          <w:tcPr>
            <w:tcW w:w="2134" w:type="dxa"/>
            <w:vMerge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  <w:tc>
          <w:tcPr>
            <w:tcW w:w="2536" w:type="dxa"/>
          </w:tcPr>
          <w:p w:rsidR="00406C1F" w:rsidRPr="005B3641" w:rsidRDefault="00406C1F" w:rsidP="00406C1F">
            <w:pPr>
              <w:pStyle w:val="ListParagraph"/>
              <w:ind w:left="0"/>
            </w:pPr>
            <w:r>
              <w:t>E</w:t>
            </w:r>
            <w:r w:rsidRPr="005B3641">
              <w:t>stablishes foundation or feeder for TNC future growth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406C1F" w:rsidRDefault="00406C1F" w:rsidP="00406C1F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406C1F" w:rsidRPr="005B3641" w:rsidRDefault="00406C1F" w:rsidP="00406C1F">
            <w:pPr>
              <w:pStyle w:val="ListParagraph"/>
              <w:ind w:left="0"/>
            </w:pPr>
            <w:r>
              <w:t>Ability to sustain program $</w:t>
            </w:r>
          </w:p>
        </w:tc>
      </w:tr>
      <w:tr w:rsidR="00406C1F" w:rsidRPr="005200D9" w:rsidTr="00406C1F">
        <w:tc>
          <w:tcPr>
            <w:tcW w:w="2134" w:type="dxa"/>
            <w:vMerge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  <w:tc>
          <w:tcPr>
            <w:tcW w:w="2536" w:type="dxa"/>
          </w:tcPr>
          <w:p w:rsidR="00406C1F" w:rsidRPr="005B3641" w:rsidRDefault="00406C1F" w:rsidP="00406C1F">
            <w:pPr>
              <w:pStyle w:val="ListParagraph"/>
              <w:ind w:left="0"/>
            </w:pPr>
            <w:r>
              <w:t>P</w:t>
            </w:r>
            <w:r w:rsidRPr="005B3641">
              <w:t>otential subcontractor to TNC for future TNC corps growth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406C1F" w:rsidRPr="005B3641" w:rsidRDefault="00406C1F" w:rsidP="00406C1F">
            <w:pPr>
              <w:pStyle w:val="ListParagraph"/>
              <w:ind w:left="0"/>
            </w:pPr>
            <w:r>
              <w:t>Potential duplication with TNC corps</w:t>
            </w:r>
          </w:p>
        </w:tc>
      </w:tr>
      <w:tr w:rsidR="00406C1F" w:rsidRPr="005200D9" w:rsidTr="00406C1F">
        <w:tc>
          <w:tcPr>
            <w:tcW w:w="2134" w:type="dxa"/>
            <w:vMerge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  <w:tc>
          <w:tcPr>
            <w:tcW w:w="2536" w:type="dxa"/>
          </w:tcPr>
          <w:p w:rsidR="00406C1F" w:rsidRDefault="00406C1F" w:rsidP="00406C1F">
            <w:pPr>
              <w:pStyle w:val="ListParagraph"/>
              <w:ind w:left="0"/>
            </w:pPr>
            <w:r>
              <w:t xml:space="preserve">Post Restoration </w:t>
            </w:r>
            <w:proofErr w:type="spellStart"/>
            <w:r>
              <w:t>Invasives</w:t>
            </w:r>
            <w:proofErr w:type="spellEnd"/>
            <w:r>
              <w:t xml:space="preserve"> </w:t>
            </w:r>
            <w:proofErr w:type="spellStart"/>
            <w:r>
              <w:t>Mgt</w:t>
            </w:r>
            <w:proofErr w:type="spellEnd"/>
            <w:r>
              <w:t xml:space="preserve"> and limited adaptive </w:t>
            </w:r>
            <w:proofErr w:type="spellStart"/>
            <w:r>
              <w:t>mgt</w:t>
            </w:r>
            <w:proofErr w:type="spellEnd"/>
            <w:r>
              <w:t xml:space="preserve"> workforce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</w:tr>
      <w:tr w:rsidR="00406C1F" w:rsidRPr="005200D9" w:rsidTr="00406C1F">
        <w:tc>
          <w:tcPr>
            <w:tcW w:w="2134" w:type="dxa"/>
            <w:vMerge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  <w:tc>
          <w:tcPr>
            <w:tcW w:w="2536" w:type="dxa"/>
          </w:tcPr>
          <w:p w:rsidR="00406C1F" w:rsidRDefault="00406C1F" w:rsidP="00406C1F">
            <w:pPr>
              <w:pStyle w:val="ListParagraph"/>
              <w:ind w:left="0"/>
            </w:pPr>
            <w:r>
              <w:t>Watershed Plan Implementation workforce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</w:tr>
      <w:tr w:rsidR="00406C1F" w:rsidRPr="005200D9" w:rsidTr="00406C1F">
        <w:tc>
          <w:tcPr>
            <w:tcW w:w="2134" w:type="dxa"/>
            <w:vMerge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  <w:tc>
          <w:tcPr>
            <w:tcW w:w="2536" w:type="dxa"/>
          </w:tcPr>
          <w:p w:rsidR="00406C1F" w:rsidRDefault="00406C1F" w:rsidP="00406C1F">
            <w:pPr>
              <w:pStyle w:val="ListParagraph"/>
              <w:ind w:left="0"/>
            </w:pPr>
            <w:r>
              <w:t>New partnership with USA?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</w:tr>
      <w:tr w:rsidR="00406C1F" w:rsidRPr="005200D9" w:rsidTr="00406C1F">
        <w:tc>
          <w:tcPr>
            <w:tcW w:w="2134" w:type="dxa"/>
            <w:vMerge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  <w:tc>
          <w:tcPr>
            <w:tcW w:w="2536" w:type="dxa"/>
          </w:tcPr>
          <w:p w:rsidR="00406C1F" w:rsidRDefault="00406C1F" w:rsidP="00406C1F">
            <w:pPr>
              <w:pStyle w:val="ListParagraph"/>
              <w:ind w:left="0"/>
            </w:pPr>
            <w:r>
              <w:t>Value add for counties and municipalities/towns creates opp. For relationship building and potential future revenues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406C1F" w:rsidRPr="005B3641" w:rsidRDefault="00406C1F" w:rsidP="00406C1F">
            <w:pPr>
              <w:pStyle w:val="ListParagraph"/>
              <w:ind w:left="0"/>
            </w:pPr>
          </w:p>
        </w:tc>
      </w:tr>
    </w:tbl>
    <w:p w:rsidR="005B3641" w:rsidRDefault="005B3641" w:rsidP="005B3641">
      <w:pPr>
        <w:pStyle w:val="ListParagraph"/>
        <w:spacing w:after="0" w:line="240" w:lineRule="auto"/>
        <w:ind w:left="0"/>
      </w:pPr>
    </w:p>
    <w:p w:rsidR="005A02A3" w:rsidRDefault="005A02A3" w:rsidP="005B3641">
      <w:pPr>
        <w:pStyle w:val="ListParagraph"/>
        <w:spacing w:after="0" w:line="240" w:lineRule="auto"/>
        <w:ind w:left="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134"/>
        <w:gridCol w:w="2536"/>
        <w:gridCol w:w="275"/>
        <w:gridCol w:w="3541"/>
      </w:tblGrid>
      <w:tr w:rsidR="005A02A3" w:rsidRPr="00406C1F" w:rsidTr="00F73733">
        <w:tc>
          <w:tcPr>
            <w:tcW w:w="2134" w:type="dxa"/>
          </w:tcPr>
          <w:p w:rsidR="005A02A3" w:rsidRPr="00406C1F" w:rsidRDefault="005A02A3" w:rsidP="00F7373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Issue</w:t>
            </w:r>
          </w:p>
        </w:tc>
        <w:tc>
          <w:tcPr>
            <w:tcW w:w="2536" w:type="dxa"/>
          </w:tcPr>
          <w:p w:rsidR="005A02A3" w:rsidRPr="00406C1F" w:rsidRDefault="005A02A3" w:rsidP="00F73733">
            <w:pPr>
              <w:pStyle w:val="ListParagraph"/>
              <w:ind w:left="0"/>
              <w:jc w:val="center"/>
              <w:rPr>
                <w:b/>
              </w:rPr>
            </w:pPr>
            <w:r w:rsidRPr="00406C1F">
              <w:rPr>
                <w:b/>
              </w:rPr>
              <w:t>PROS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5A02A3" w:rsidRPr="00406C1F" w:rsidRDefault="005A02A3" w:rsidP="00F73733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541" w:type="dxa"/>
          </w:tcPr>
          <w:p w:rsidR="005A02A3" w:rsidRPr="00406C1F" w:rsidRDefault="005A02A3" w:rsidP="00F73733">
            <w:pPr>
              <w:pStyle w:val="ListParagraph"/>
              <w:ind w:left="0"/>
              <w:jc w:val="center"/>
              <w:rPr>
                <w:b/>
              </w:rPr>
            </w:pPr>
            <w:r w:rsidRPr="00406C1F">
              <w:rPr>
                <w:b/>
              </w:rPr>
              <w:t>Cons</w:t>
            </w:r>
          </w:p>
        </w:tc>
      </w:tr>
      <w:tr w:rsidR="005A02A3" w:rsidRPr="005B3641" w:rsidTr="00F73733">
        <w:tc>
          <w:tcPr>
            <w:tcW w:w="2134" w:type="dxa"/>
            <w:vMerge w:val="restart"/>
          </w:tcPr>
          <w:p w:rsidR="005A02A3" w:rsidRPr="005B3641" w:rsidRDefault="005A02A3" w:rsidP="00F73733">
            <w:pPr>
              <w:pStyle w:val="ListParagraph"/>
              <w:ind w:left="0"/>
            </w:pPr>
            <w:r w:rsidRPr="00BE4AA1">
              <w:rPr>
                <w:b/>
              </w:rPr>
              <w:t>Three Mile Creek Coordinator</w:t>
            </w:r>
            <w:r>
              <w:t xml:space="preserve">- Offer MBNEP to City as TMC watershed restoration coordinator ensure appropriate level of coordination between various efforts:  12 Mile restoration; Langan Park; MAWSS; USA; Trail; Toulmins Spring; Prichard; Hickory St. Landfill; One Mile; Litter </w:t>
            </w:r>
            <w:proofErr w:type="spellStart"/>
            <w:r>
              <w:t>Gitters</w:t>
            </w:r>
            <w:proofErr w:type="spellEnd"/>
            <w:r>
              <w:t>; stormwater; 3MCP</w:t>
            </w:r>
          </w:p>
        </w:tc>
        <w:tc>
          <w:tcPr>
            <w:tcW w:w="2536" w:type="dxa"/>
          </w:tcPr>
          <w:p w:rsidR="005A02A3" w:rsidRPr="005B3641" w:rsidRDefault="005A02A3" w:rsidP="00F73733">
            <w:pPr>
              <w:pStyle w:val="ListParagraph"/>
              <w:ind w:left="0"/>
            </w:pPr>
            <w:r>
              <w:t xml:space="preserve">MBNEP </w:t>
            </w:r>
            <w:proofErr w:type="spellStart"/>
            <w:r>
              <w:t>opp</w:t>
            </w:r>
            <w:proofErr w:type="spellEnd"/>
            <w:r>
              <w:t xml:space="preserve"> to manifest the vision put forth in Watershed Plan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5A02A3" w:rsidRDefault="005A02A3" w:rsidP="00F73733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5A02A3" w:rsidRPr="005B3641" w:rsidRDefault="00BE4AA1" w:rsidP="00F73733">
            <w:pPr>
              <w:pStyle w:val="ListParagraph"/>
              <w:ind w:left="0"/>
            </w:pPr>
            <w:r>
              <w:t>New staff and office space and other operational costs (City would have to pay as part of project costs)</w:t>
            </w:r>
          </w:p>
        </w:tc>
      </w:tr>
      <w:tr w:rsidR="005A02A3" w:rsidRPr="005B3641" w:rsidTr="00F73733">
        <w:tc>
          <w:tcPr>
            <w:tcW w:w="2134" w:type="dxa"/>
            <w:vMerge/>
          </w:tcPr>
          <w:p w:rsidR="005A02A3" w:rsidRPr="005B3641" w:rsidRDefault="005A02A3" w:rsidP="00F73733">
            <w:pPr>
              <w:pStyle w:val="ListParagraph"/>
              <w:ind w:left="0"/>
            </w:pPr>
          </w:p>
        </w:tc>
        <w:tc>
          <w:tcPr>
            <w:tcW w:w="2536" w:type="dxa"/>
          </w:tcPr>
          <w:p w:rsidR="005A02A3" w:rsidRPr="005B3641" w:rsidRDefault="005A02A3" w:rsidP="00F73733">
            <w:pPr>
              <w:pStyle w:val="ListParagraph"/>
              <w:ind w:left="0"/>
            </w:pPr>
            <w:r>
              <w:t>Facilitates MBNEP work in the watershed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5A02A3" w:rsidRDefault="005A02A3" w:rsidP="00F73733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5A02A3" w:rsidRPr="005B3641" w:rsidRDefault="00BE4AA1" w:rsidP="00F73733">
            <w:pPr>
              <w:pStyle w:val="ListParagraph"/>
              <w:ind w:left="0"/>
            </w:pPr>
            <w:r>
              <w:t>Complexities of taking over trail under development</w:t>
            </w:r>
          </w:p>
        </w:tc>
      </w:tr>
      <w:tr w:rsidR="005A02A3" w:rsidRPr="005B3641" w:rsidTr="00F73733">
        <w:tc>
          <w:tcPr>
            <w:tcW w:w="2134" w:type="dxa"/>
            <w:vMerge/>
          </w:tcPr>
          <w:p w:rsidR="005A02A3" w:rsidRPr="005B3641" w:rsidRDefault="005A02A3" w:rsidP="00F73733">
            <w:pPr>
              <w:pStyle w:val="ListParagraph"/>
              <w:ind w:left="0"/>
            </w:pPr>
          </w:p>
        </w:tc>
        <w:tc>
          <w:tcPr>
            <w:tcW w:w="2536" w:type="dxa"/>
          </w:tcPr>
          <w:p w:rsidR="005A02A3" w:rsidRPr="005B3641" w:rsidRDefault="005A02A3" w:rsidP="00F73733">
            <w:pPr>
              <w:pStyle w:val="ListParagraph"/>
              <w:ind w:left="0"/>
            </w:pPr>
            <w:r>
              <w:t>Keeps project moving forward and everyone at the table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5A02A3" w:rsidRPr="005B3641" w:rsidRDefault="005A02A3" w:rsidP="00F73733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5A02A3" w:rsidRPr="005B3641" w:rsidRDefault="00BE4AA1" w:rsidP="00F73733">
            <w:pPr>
              <w:pStyle w:val="ListParagraph"/>
              <w:ind w:left="0"/>
            </w:pPr>
            <w:r>
              <w:t>Liabilities associated with construction?</w:t>
            </w:r>
          </w:p>
        </w:tc>
      </w:tr>
      <w:tr w:rsidR="005A02A3" w:rsidRPr="005B3641" w:rsidTr="00F73733">
        <w:tc>
          <w:tcPr>
            <w:tcW w:w="2134" w:type="dxa"/>
            <w:vMerge/>
          </w:tcPr>
          <w:p w:rsidR="005A02A3" w:rsidRPr="005B3641" w:rsidRDefault="005A02A3" w:rsidP="00F73733">
            <w:pPr>
              <w:pStyle w:val="ListParagraph"/>
              <w:ind w:left="0"/>
            </w:pPr>
          </w:p>
        </w:tc>
        <w:tc>
          <w:tcPr>
            <w:tcW w:w="2536" w:type="dxa"/>
          </w:tcPr>
          <w:p w:rsidR="005A02A3" w:rsidRDefault="005A02A3" w:rsidP="00F73733">
            <w:pPr>
              <w:pStyle w:val="ListParagraph"/>
              <w:ind w:left="0"/>
            </w:pPr>
            <w:r>
              <w:t>Provides City with buffer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5A02A3" w:rsidRPr="005B3641" w:rsidRDefault="005A02A3" w:rsidP="00F73733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5A02A3" w:rsidRPr="005B3641" w:rsidRDefault="00BE4AA1" w:rsidP="00F73733">
            <w:pPr>
              <w:pStyle w:val="ListParagraph"/>
              <w:ind w:left="0"/>
            </w:pPr>
            <w:r>
              <w:t>Limits of influence</w:t>
            </w:r>
          </w:p>
        </w:tc>
      </w:tr>
      <w:tr w:rsidR="005A02A3" w:rsidRPr="005B3641" w:rsidTr="00F73733">
        <w:tc>
          <w:tcPr>
            <w:tcW w:w="2134" w:type="dxa"/>
            <w:vMerge/>
          </w:tcPr>
          <w:p w:rsidR="005A02A3" w:rsidRPr="005B3641" w:rsidRDefault="005A02A3" w:rsidP="00F73733">
            <w:pPr>
              <w:pStyle w:val="ListParagraph"/>
              <w:ind w:left="0"/>
            </w:pPr>
          </w:p>
        </w:tc>
        <w:tc>
          <w:tcPr>
            <w:tcW w:w="2536" w:type="dxa"/>
          </w:tcPr>
          <w:p w:rsidR="005A02A3" w:rsidRDefault="00BE4AA1" w:rsidP="00F73733">
            <w:pPr>
              <w:pStyle w:val="ListParagraph"/>
              <w:ind w:left="0"/>
            </w:pPr>
            <w:proofErr w:type="spellStart"/>
            <w:r>
              <w:t>Opp</w:t>
            </w:r>
            <w:proofErr w:type="spellEnd"/>
            <w:r>
              <w:t xml:space="preserve"> to effect greater usage of green infrastructure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5A02A3" w:rsidRPr="005B3641" w:rsidRDefault="005A02A3" w:rsidP="00F73733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5A02A3" w:rsidRPr="005B3641" w:rsidRDefault="005A02A3" w:rsidP="00F73733">
            <w:pPr>
              <w:pStyle w:val="ListParagraph"/>
              <w:ind w:left="0"/>
            </w:pPr>
          </w:p>
        </w:tc>
      </w:tr>
      <w:tr w:rsidR="005A02A3" w:rsidRPr="005B3641" w:rsidTr="00F73733">
        <w:tc>
          <w:tcPr>
            <w:tcW w:w="2134" w:type="dxa"/>
            <w:vMerge/>
          </w:tcPr>
          <w:p w:rsidR="005A02A3" w:rsidRPr="005B3641" w:rsidRDefault="005A02A3" w:rsidP="00F73733">
            <w:pPr>
              <w:pStyle w:val="ListParagraph"/>
              <w:ind w:left="0"/>
            </w:pPr>
          </w:p>
        </w:tc>
        <w:tc>
          <w:tcPr>
            <w:tcW w:w="2536" w:type="dxa"/>
          </w:tcPr>
          <w:p w:rsidR="005A02A3" w:rsidRDefault="00BE4AA1" w:rsidP="00F73733">
            <w:pPr>
              <w:pStyle w:val="ListParagraph"/>
              <w:ind w:left="0"/>
            </w:pPr>
            <w:proofErr w:type="spellStart"/>
            <w:r>
              <w:t>Opp</w:t>
            </w:r>
            <w:proofErr w:type="spellEnd"/>
            <w:r>
              <w:t xml:space="preserve"> to demonstrate value to City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5A02A3" w:rsidRPr="005B3641" w:rsidRDefault="005A02A3" w:rsidP="00F73733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5A02A3" w:rsidRPr="005B3641" w:rsidRDefault="005A02A3" w:rsidP="00F73733">
            <w:pPr>
              <w:pStyle w:val="ListParagraph"/>
              <w:ind w:left="0"/>
            </w:pPr>
          </w:p>
        </w:tc>
      </w:tr>
      <w:tr w:rsidR="005A02A3" w:rsidRPr="005B3641" w:rsidTr="00F73733">
        <w:tc>
          <w:tcPr>
            <w:tcW w:w="2134" w:type="dxa"/>
            <w:vMerge/>
          </w:tcPr>
          <w:p w:rsidR="005A02A3" w:rsidRPr="005B3641" w:rsidRDefault="005A02A3" w:rsidP="00F73733">
            <w:pPr>
              <w:pStyle w:val="ListParagraph"/>
              <w:ind w:left="0"/>
            </w:pPr>
          </w:p>
        </w:tc>
        <w:tc>
          <w:tcPr>
            <w:tcW w:w="2536" w:type="dxa"/>
          </w:tcPr>
          <w:p w:rsidR="005A02A3" w:rsidRDefault="005A02A3" w:rsidP="00F73733">
            <w:pPr>
              <w:pStyle w:val="ListParagraph"/>
              <w:ind w:left="0"/>
            </w:pPr>
          </w:p>
        </w:tc>
        <w:tc>
          <w:tcPr>
            <w:tcW w:w="275" w:type="dxa"/>
            <w:shd w:val="clear" w:color="auto" w:fill="8496B0" w:themeFill="text2" w:themeFillTint="99"/>
          </w:tcPr>
          <w:p w:rsidR="005A02A3" w:rsidRPr="005B3641" w:rsidRDefault="005A02A3" w:rsidP="00F73733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5A02A3" w:rsidRPr="005B3641" w:rsidRDefault="005A02A3" w:rsidP="00F73733">
            <w:pPr>
              <w:pStyle w:val="ListParagraph"/>
              <w:ind w:left="0"/>
            </w:pPr>
          </w:p>
        </w:tc>
      </w:tr>
    </w:tbl>
    <w:p w:rsidR="005A02A3" w:rsidRDefault="005A02A3" w:rsidP="005B3641">
      <w:pPr>
        <w:pStyle w:val="ListParagraph"/>
        <w:spacing w:after="0" w:line="240" w:lineRule="auto"/>
        <w:ind w:left="0"/>
      </w:pPr>
    </w:p>
    <w:p w:rsidR="00BE4AA1" w:rsidRPr="000F0A0F" w:rsidRDefault="00BE4AA1" w:rsidP="00BE4AA1">
      <w:pPr>
        <w:pStyle w:val="ListParagraph"/>
        <w:spacing w:after="0" w:line="240" w:lineRule="auto"/>
        <w:ind w:left="0"/>
        <w:rPr>
          <w:sz w:val="16"/>
          <w:szCs w:val="16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134"/>
        <w:gridCol w:w="2536"/>
        <w:gridCol w:w="275"/>
        <w:gridCol w:w="3541"/>
      </w:tblGrid>
      <w:tr w:rsidR="00BE4AA1" w:rsidRPr="00406C1F" w:rsidTr="00F73733">
        <w:tc>
          <w:tcPr>
            <w:tcW w:w="2134" w:type="dxa"/>
          </w:tcPr>
          <w:p w:rsidR="00BE4AA1" w:rsidRPr="00406C1F" w:rsidRDefault="00BE4AA1" w:rsidP="00F7373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2536" w:type="dxa"/>
          </w:tcPr>
          <w:p w:rsidR="00BE4AA1" w:rsidRPr="00406C1F" w:rsidRDefault="00BE4AA1" w:rsidP="00F73733">
            <w:pPr>
              <w:pStyle w:val="ListParagraph"/>
              <w:ind w:left="0"/>
              <w:jc w:val="center"/>
              <w:rPr>
                <w:b/>
              </w:rPr>
            </w:pPr>
            <w:r w:rsidRPr="00406C1F">
              <w:rPr>
                <w:b/>
              </w:rPr>
              <w:t>PROS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BE4AA1" w:rsidRPr="00406C1F" w:rsidRDefault="00BE4AA1" w:rsidP="00F73733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541" w:type="dxa"/>
          </w:tcPr>
          <w:p w:rsidR="00BE4AA1" w:rsidRPr="00406C1F" w:rsidRDefault="00BE4AA1" w:rsidP="00F73733">
            <w:pPr>
              <w:pStyle w:val="ListParagraph"/>
              <w:ind w:left="0"/>
              <w:jc w:val="center"/>
              <w:rPr>
                <w:b/>
              </w:rPr>
            </w:pPr>
            <w:r w:rsidRPr="00406C1F">
              <w:rPr>
                <w:b/>
              </w:rPr>
              <w:t>Cons</w:t>
            </w:r>
          </w:p>
        </w:tc>
      </w:tr>
      <w:tr w:rsidR="00BE4AA1" w:rsidRPr="005B3641" w:rsidTr="00F73733">
        <w:tc>
          <w:tcPr>
            <w:tcW w:w="2134" w:type="dxa"/>
            <w:vMerge w:val="restart"/>
          </w:tcPr>
          <w:p w:rsidR="00BE4AA1" w:rsidRPr="005B3641" w:rsidRDefault="00BE4AA1" w:rsidP="00BE4AA1">
            <w:pPr>
              <w:pStyle w:val="ListParagraph"/>
              <w:ind w:left="0"/>
            </w:pPr>
            <w:r>
              <w:rPr>
                <w:b/>
              </w:rPr>
              <w:t>Baldwin County Watershed Coordinator (Mobile County)</w:t>
            </w:r>
            <w:r>
              <w:t xml:space="preserve">- </w:t>
            </w:r>
            <w:r>
              <w:t>Provide oversight and operational support for Baldwin County Watershed Coordinator (instead of housing with BC Soil and Water Conservation District)</w:t>
            </w:r>
          </w:p>
        </w:tc>
        <w:tc>
          <w:tcPr>
            <w:tcW w:w="2536" w:type="dxa"/>
          </w:tcPr>
          <w:p w:rsidR="00BE4AA1" w:rsidRPr="005B3641" w:rsidRDefault="00BE4AA1" w:rsidP="00BE4AA1">
            <w:pPr>
              <w:pStyle w:val="ListParagraph"/>
              <w:ind w:left="0"/>
            </w:pPr>
            <w:r>
              <w:t>Improves coordination, implementation, and tracking of watershed plans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BE4AA1" w:rsidRDefault="00BE4AA1" w:rsidP="00F73733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BE4AA1" w:rsidRPr="005B3641" w:rsidRDefault="000F0A0F" w:rsidP="00F73733">
            <w:pPr>
              <w:pStyle w:val="ListParagraph"/>
              <w:ind w:left="0"/>
            </w:pPr>
            <w:r>
              <w:t>Damage the relationship built with Soil and Water Conservation Districts</w:t>
            </w:r>
          </w:p>
        </w:tc>
      </w:tr>
      <w:tr w:rsidR="00BE4AA1" w:rsidRPr="005B3641" w:rsidTr="00F73733">
        <w:tc>
          <w:tcPr>
            <w:tcW w:w="2134" w:type="dxa"/>
            <w:vMerge/>
          </w:tcPr>
          <w:p w:rsidR="00BE4AA1" w:rsidRPr="005B3641" w:rsidRDefault="00BE4AA1" w:rsidP="00F73733">
            <w:pPr>
              <w:pStyle w:val="ListParagraph"/>
              <w:ind w:left="0"/>
            </w:pPr>
          </w:p>
        </w:tc>
        <w:tc>
          <w:tcPr>
            <w:tcW w:w="2536" w:type="dxa"/>
          </w:tcPr>
          <w:p w:rsidR="00BE4AA1" w:rsidRPr="005B3641" w:rsidRDefault="00BE4AA1" w:rsidP="00F73733">
            <w:pPr>
              <w:pStyle w:val="ListParagraph"/>
              <w:ind w:left="0"/>
            </w:pPr>
            <w:r>
              <w:t>Improves coordination of funding for projects in watershed management plans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BE4AA1" w:rsidRDefault="00BE4AA1" w:rsidP="00F73733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BE4AA1" w:rsidRPr="005B3641" w:rsidRDefault="00BE4AA1" w:rsidP="00F73733">
            <w:pPr>
              <w:pStyle w:val="ListParagraph"/>
              <w:ind w:left="0"/>
            </w:pPr>
          </w:p>
        </w:tc>
      </w:tr>
      <w:tr w:rsidR="00BE4AA1" w:rsidRPr="005B3641" w:rsidTr="00F73733">
        <w:tc>
          <w:tcPr>
            <w:tcW w:w="2134" w:type="dxa"/>
            <w:vMerge/>
          </w:tcPr>
          <w:p w:rsidR="00BE4AA1" w:rsidRPr="005B3641" w:rsidRDefault="00BE4AA1" w:rsidP="00F73733">
            <w:pPr>
              <w:pStyle w:val="ListParagraph"/>
              <w:ind w:left="0"/>
            </w:pPr>
          </w:p>
        </w:tc>
        <w:tc>
          <w:tcPr>
            <w:tcW w:w="2536" w:type="dxa"/>
          </w:tcPr>
          <w:p w:rsidR="00BE4AA1" w:rsidRPr="005B3641" w:rsidRDefault="00BE4AA1" w:rsidP="00F73733">
            <w:pPr>
              <w:pStyle w:val="ListParagraph"/>
              <w:ind w:left="0"/>
            </w:pPr>
            <w:r>
              <w:t>Provide non-political alternative to BCSWCD</w:t>
            </w:r>
            <w:r w:rsidR="000F0A0F">
              <w:t xml:space="preserve"> with a more </w:t>
            </w:r>
            <w:proofErr w:type="spellStart"/>
            <w:r w:rsidR="000F0A0F">
              <w:t>well rounded</w:t>
            </w:r>
            <w:proofErr w:type="spellEnd"/>
            <w:r w:rsidR="000F0A0F">
              <w:t xml:space="preserve"> mission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BE4AA1" w:rsidRPr="005B3641" w:rsidRDefault="00BE4AA1" w:rsidP="00F73733">
            <w:pPr>
              <w:pStyle w:val="ListParagraph"/>
              <w:ind w:left="0"/>
            </w:pPr>
          </w:p>
        </w:tc>
        <w:tc>
          <w:tcPr>
            <w:tcW w:w="3541" w:type="dxa"/>
          </w:tcPr>
          <w:p w:rsidR="00BE4AA1" w:rsidRPr="005B3641" w:rsidRDefault="00BE4AA1" w:rsidP="00F73733">
            <w:pPr>
              <w:pStyle w:val="ListParagraph"/>
              <w:ind w:left="0"/>
            </w:pPr>
          </w:p>
        </w:tc>
      </w:tr>
    </w:tbl>
    <w:p w:rsidR="00BE4AA1" w:rsidRDefault="00BE4AA1" w:rsidP="005B3641">
      <w:pPr>
        <w:pStyle w:val="ListParagraph"/>
        <w:spacing w:after="0" w:line="240" w:lineRule="auto"/>
        <w:ind w:left="0"/>
      </w:pPr>
    </w:p>
    <w:p w:rsidR="000F0A0F" w:rsidRPr="000F0A0F" w:rsidRDefault="000F0A0F" w:rsidP="000F0A0F">
      <w:pPr>
        <w:pStyle w:val="ListParagraph"/>
        <w:spacing w:after="0" w:line="240" w:lineRule="auto"/>
        <w:ind w:left="0"/>
        <w:rPr>
          <w:sz w:val="16"/>
          <w:szCs w:val="16"/>
        </w:rPr>
      </w:pPr>
    </w:p>
    <w:tbl>
      <w:tblPr>
        <w:tblStyle w:val="TableGrid"/>
        <w:tblW w:w="8455" w:type="dxa"/>
        <w:tblInd w:w="1440" w:type="dxa"/>
        <w:tblLook w:val="04A0" w:firstRow="1" w:lastRow="0" w:firstColumn="1" w:lastColumn="0" w:noHBand="0" w:noVBand="1"/>
      </w:tblPr>
      <w:tblGrid>
        <w:gridCol w:w="2425"/>
        <w:gridCol w:w="2245"/>
        <w:gridCol w:w="275"/>
        <w:gridCol w:w="3510"/>
      </w:tblGrid>
      <w:tr w:rsidR="000F0A0F" w:rsidRPr="00406C1F" w:rsidTr="000F0A0F">
        <w:tc>
          <w:tcPr>
            <w:tcW w:w="2425" w:type="dxa"/>
          </w:tcPr>
          <w:p w:rsidR="000F0A0F" w:rsidRPr="00406C1F" w:rsidRDefault="000F0A0F" w:rsidP="00F7373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2245" w:type="dxa"/>
          </w:tcPr>
          <w:p w:rsidR="000F0A0F" w:rsidRPr="00406C1F" w:rsidRDefault="000F0A0F" w:rsidP="00F73733">
            <w:pPr>
              <w:pStyle w:val="ListParagraph"/>
              <w:ind w:left="0"/>
              <w:jc w:val="center"/>
              <w:rPr>
                <w:b/>
              </w:rPr>
            </w:pPr>
            <w:r w:rsidRPr="00406C1F">
              <w:rPr>
                <w:b/>
              </w:rPr>
              <w:t>PROS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0F0A0F" w:rsidRPr="00406C1F" w:rsidRDefault="000F0A0F" w:rsidP="00F73733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510" w:type="dxa"/>
          </w:tcPr>
          <w:p w:rsidR="000F0A0F" w:rsidRPr="00406C1F" w:rsidRDefault="000F0A0F" w:rsidP="00F73733">
            <w:pPr>
              <w:pStyle w:val="ListParagraph"/>
              <w:ind w:left="0"/>
              <w:jc w:val="center"/>
              <w:rPr>
                <w:b/>
              </w:rPr>
            </w:pPr>
            <w:r w:rsidRPr="00406C1F">
              <w:rPr>
                <w:b/>
              </w:rPr>
              <w:t>Cons</w:t>
            </w:r>
          </w:p>
        </w:tc>
      </w:tr>
      <w:tr w:rsidR="000F0A0F" w:rsidRPr="00406C1F" w:rsidTr="000F0A0F">
        <w:tc>
          <w:tcPr>
            <w:tcW w:w="2425" w:type="dxa"/>
          </w:tcPr>
          <w:p w:rsidR="000F0A0F" w:rsidRPr="000F0A0F" w:rsidRDefault="000F0A0F" w:rsidP="000F0A0F">
            <w:pPr>
              <w:pStyle w:val="ListParagraph"/>
              <w:ind w:left="0"/>
            </w:pPr>
            <w:r w:rsidRPr="000F0A0F">
              <w:t>Baldwin County Project Management</w:t>
            </w:r>
          </w:p>
        </w:tc>
        <w:tc>
          <w:tcPr>
            <w:tcW w:w="2245" w:type="dxa"/>
          </w:tcPr>
          <w:p w:rsidR="000F0A0F" w:rsidRPr="000F0A0F" w:rsidRDefault="000F0A0F" w:rsidP="000F0A0F">
            <w:pPr>
              <w:pStyle w:val="ListParagraph"/>
              <w:ind w:left="0"/>
            </w:pPr>
            <w:r>
              <w:t>Institutionalize value of MBNEP to Baldwin County (What?!!!)</w:t>
            </w:r>
          </w:p>
        </w:tc>
        <w:tc>
          <w:tcPr>
            <w:tcW w:w="275" w:type="dxa"/>
            <w:shd w:val="clear" w:color="auto" w:fill="8496B0" w:themeFill="text2" w:themeFillTint="99"/>
          </w:tcPr>
          <w:p w:rsidR="000F0A0F" w:rsidRPr="000F0A0F" w:rsidRDefault="000F0A0F" w:rsidP="000F0A0F">
            <w:pPr>
              <w:pStyle w:val="ListParagraph"/>
              <w:ind w:left="0"/>
            </w:pPr>
          </w:p>
        </w:tc>
        <w:tc>
          <w:tcPr>
            <w:tcW w:w="3510" w:type="dxa"/>
          </w:tcPr>
          <w:p w:rsidR="000F0A0F" w:rsidRPr="000F0A0F" w:rsidRDefault="000F0A0F" w:rsidP="000F0A0F">
            <w:pPr>
              <w:pStyle w:val="ListParagraph"/>
              <w:ind w:left="0"/>
            </w:pPr>
            <w:r>
              <w:t>BC unreasonable expectations…</w:t>
            </w:r>
          </w:p>
        </w:tc>
      </w:tr>
    </w:tbl>
    <w:p w:rsidR="000F0A0F" w:rsidRPr="005200D9" w:rsidRDefault="000F0A0F" w:rsidP="005B3641">
      <w:pPr>
        <w:pStyle w:val="ListParagraph"/>
        <w:spacing w:after="0" w:line="240" w:lineRule="auto"/>
        <w:ind w:left="0"/>
      </w:pPr>
    </w:p>
    <w:sectPr w:rsidR="000F0A0F" w:rsidRPr="005200D9" w:rsidSect="00D21538">
      <w:pgSz w:w="12240" w:h="15840" w:code="1"/>
      <w:pgMar w:top="1152" w:right="1152" w:bottom="1152" w:left="115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2A46"/>
    <w:multiLevelType w:val="hybridMultilevel"/>
    <w:tmpl w:val="23CE1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2CB3"/>
    <w:multiLevelType w:val="hybridMultilevel"/>
    <w:tmpl w:val="7E06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A5EB9"/>
    <w:multiLevelType w:val="hybridMultilevel"/>
    <w:tmpl w:val="2522CBE2"/>
    <w:lvl w:ilvl="0" w:tplc="9BEAFA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D9"/>
    <w:rsid w:val="000F0A0F"/>
    <w:rsid w:val="00406C1F"/>
    <w:rsid w:val="005200D9"/>
    <w:rsid w:val="005A02A3"/>
    <w:rsid w:val="005B3641"/>
    <w:rsid w:val="007F4D2B"/>
    <w:rsid w:val="00A5645C"/>
    <w:rsid w:val="00BE4AA1"/>
    <w:rsid w:val="00D21538"/>
    <w:rsid w:val="00E9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B0930-A86D-4A19-B71E-34912D17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0D9"/>
    <w:pPr>
      <w:ind w:left="720"/>
      <w:contextualSpacing/>
    </w:pPr>
  </w:style>
  <w:style w:type="table" w:styleId="TableGrid">
    <w:name w:val="Table Grid"/>
    <w:basedOn w:val="TableNormal"/>
    <w:uiPriority w:val="39"/>
    <w:rsid w:val="005B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rswann</dc:creator>
  <cp:keywords/>
  <dc:description/>
  <cp:lastModifiedBy>rswann</cp:lastModifiedBy>
  <cp:revision>2</cp:revision>
  <dcterms:created xsi:type="dcterms:W3CDTF">2018-04-26T02:28:00Z</dcterms:created>
  <dcterms:modified xsi:type="dcterms:W3CDTF">2018-04-26T02:28:00Z</dcterms:modified>
</cp:coreProperties>
</file>